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E73E" w14:textId="77777777" w:rsidR="004D4086" w:rsidRDefault="004D4086" w:rsidP="004D4086">
      <w:pPr>
        <w:pStyle w:val="Heading3"/>
        <w:shd w:val="clear" w:color="auto" w:fill="FFFFFF"/>
        <w:spacing w:before="0" w:beforeAutospacing="0" w:after="60" w:afterAutospacing="0"/>
        <w:ind w:right="240"/>
        <w:rPr>
          <w:rFonts w:ascii="Arial Black" w:hAnsi="Arial Black"/>
          <w:b w:val="0"/>
          <w:bCs w:val="0"/>
          <w:color w:val="000000"/>
          <w:sz w:val="43"/>
          <w:szCs w:val="43"/>
        </w:rPr>
      </w:pPr>
      <w:r>
        <w:rPr>
          <w:rFonts w:ascii="Arial Black" w:hAnsi="Arial Black"/>
          <w:b w:val="0"/>
          <w:bCs w:val="0"/>
          <w:color w:val="000000"/>
          <w:sz w:val="43"/>
          <w:szCs w:val="43"/>
        </w:rPr>
        <w:t>Author Guidelines</w:t>
      </w:r>
    </w:p>
    <w:p w14:paraId="35C71B94" w14:textId="77777777" w:rsidR="004D4086" w:rsidRDefault="004D4086" w:rsidP="004D4086">
      <w:pPr>
        <w:numPr>
          <w:ilvl w:val="0"/>
          <w:numId w:val="2"/>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Manuscripts must be submitted to katakita@petra.ac.id.</w:t>
      </w:r>
    </w:p>
    <w:p w14:paraId="3279BF61" w14:textId="77777777" w:rsidR="004D4086" w:rsidRDefault="004D4086" w:rsidP="004D4086">
      <w:pPr>
        <w:numPr>
          <w:ilvl w:val="0"/>
          <w:numId w:val="2"/>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Manuscript is written single-spaced in English, in Times New Roman, on 6-8 pages of A4 paper, and with 3 centimeters from all margins.</w:t>
      </w:r>
    </w:p>
    <w:p w14:paraId="03AFB213" w14:textId="77777777" w:rsidR="004D4086" w:rsidRDefault="004D4086" w:rsidP="004D4086">
      <w:pPr>
        <w:numPr>
          <w:ilvl w:val="0"/>
          <w:numId w:val="2"/>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All manuscript should conform to </w:t>
      </w:r>
      <w:hyperlink r:id="rId5" w:history="1">
        <w:r>
          <w:rPr>
            <w:rStyle w:val="Hyperlink"/>
            <w:rFonts w:ascii="Verdana" w:hAnsi="Verdana"/>
            <w:color w:val="000000"/>
            <w:sz w:val="17"/>
            <w:szCs w:val="17"/>
          </w:rPr>
          <w:t>APA Style Manual (7th edition)</w:t>
        </w:r>
      </w:hyperlink>
      <w:r>
        <w:rPr>
          <w:rFonts w:ascii="Verdana" w:hAnsi="Verdana"/>
          <w:color w:val="000000"/>
          <w:sz w:val="17"/>
          <w:szCs w:val="17"/>
        </w:rPr>
        <w:t>, and it should follow the journal format below. </w:t>
      </w:r>
    </w:p>
    <w:p w14:paraId="064F4179" w14:textId="77777777" w:rsidR="004D4086" w:rsidRDefault="004D4086" w:rsidP="004D4086">
      <w:pPr>
        <w:shd w:val="clear" w:color="auto" w:fill="FFFFFF"/>
        <w:spacing w:after="0"/>
        <w:rPr>
          <w:rFonts w:ascii="Verdana" w:hAnsi="Verdana"/>
          <w:color w:val="000000"/>
          <w:sz w:val="17"/>
          <w:szCs w:val="17"/>
        </w:rPr>
      </w:pPr>
      <w:r>
        <w:rPr>
          <w:rFonts w:ascii="Verdana" w:hAnsi="Verdana"/>
          <w:color w:val="000000"/>
          <w:sz w:val="17"/>
          <w:szCs w:val="1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42"/>
        <w:gridCol w:w="7184"/>
      </w:tblGrid>
      <w:tr w:rsidR="004D4086" w14:paraId="3E12B07A" w14:textId="77777777" w:rsidTr="004D4086">
        <w:trPr>
          <w:tblCellSpacing w:w="0" w:type="dxa"/>
        </w:trPr>
        <w:tc>
          <w:tcPr>
            <w:tcW w:w="1845" w:type="dxa"/>
            <w:shd w:val="clear" w:color="auto" w:fill="FFFFFF"/>
            <w:hideMark/>
          </w:tcPr>
          <w:p w14:paraId="298F65C6"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[Title]</w:t>
            </w:r>
          </w:p>
          <w:p w14:paraId="7D4013D9" w14:textId="77777777" w:rsidR="004D4086" w:rsidRDefault="004D4086">
            <w:pPr>
              <w:pStyle w:val="NormalWeb"/>
              <w:spacing w:before="240" w:beforeAutospacing="0" w:after="240" w:afterAutospacing="0"/>
              <w:rPr>
                <w:rFonts w:ascii="Verdana" w:hAnsi="Verdana"/>
                <w:color w:val="000000"/>
                <w:sz w:val="17"/>
                <w:szCs w:val="17"/>
              </w:rPr>
            </w:pPr>
          </w:p>
          <w:p w14:paraId="1E467182" w14:textId="77777777" w:rsidR="004D4086" w:rsidRDefault="004D4086">
            <w:pPr>
              <w:pStyle w:val="NormalWeb"/>
              <w:spacing w:before="240" w:beforeAutospacing="0" w:after="240" w:afterAutospacing="0"/>
              <w:rPr>
                <w:rFonts w:ascii="Verdana" w:hAnsi="Verdana"/>
                <w:color w:val="000000"/>
                <w:sz w:val="17"/>
                <w:szCs w:val="17"/>
              </w:rPr>
            </w:pPr>
          </w:p>
          <w:p w14:paraId="0F7D3D81"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[Full Name]</w:t>
            </w:r>
          </w:p>
        </w:tc>
        <w:tc>
          <w:tcPr>
            <w:tcW w:w="7230" w:type="dxa"/>
            <w:shd w:val="clear" w:color="auto" w:fill="FFFFFF"/>
            <w:hideMark/>
          </w:tcPr>
          <w:p w14:paraId="52AD36F5"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Title Case (Capital and small letters), Size 14, Bold, Center, in 12-15 words</w:t>
            </w:r>
          </w:p>
          <w:p w14:paraId="5A223E94" w14:textId="77777777" w:rsidR="004D4086" w:rsidRDefault="004D4086">
            <w:pPr>
              <w:pStyle w:val="NormalWeb"/>
              <w:spacing w:before="240" w:beforeAutospacing="0" w:after="240" w:afterAutospacing="0"/>
              <w:rPr>
                <w:rFonts w:ascii="Verdana" w:hAnsi="Verdana"/>
                <w:color w:val="000000"/>
                <w:sz w:val="17"/>
                <w:szCs w:val="17"/>
              </w:rPr>
            </w:pPr>
          </w:p>
          <w:p w14:paraId="6EC78AFB"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Size 11, Left Margin                                         </w:t>
            </w:r>
          </w:p>
          <w:p w14:paraId="782BA981"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 xml:space="preserve">English Department, </w:t>
            </w:r>
            <w:r w:rsidRPr="0016707E">
              <w:rPr>
                <w:rStyle w:val="Strong"/>
                <w:rFonts w:ascii="Verdana" w:eastAsiaTheme="majorEastAsia" w:hAnsi="Verdana"/>
                <w:color w:val="000000"/>
                <w:sz w:val="17"/>
                <w:szCs w:val="17"/>
                <w:highlight w:val="yellow"/>
              </w:rPr>
              <w:t>Faculty of Languages and Literature</w:t>
            </w:r>
            <w:r>
              <w:rPr>
                <w:rStyle w:val="Strong"/>
                <w:rFonts w:ascii="Verdana" w:eastAsiaTheme="majorEastAsia" w:hAnsi="Verdana"/>
                <w:color w:val="000000"/>
                <w:sz w:val="17"/>
                <w:szCs w:val="17"/>
              </w:rPr>
              <w:t>, Petra Christian University, Siwalankerto 121-131, Surabaya 60236, INDONESIA (size 10)</w:t>
            </w:r>
          </w:p>
        </w:tc>
      </w:tr>
      <w:tr w:rsidR="004D4086" w14:paraId="0DF0E9DF" w14:textId="77777777" w:rsidTr="004D4086">
        <w:trPr>
          <w:tblCellSpacing w:w="0" w:type="dxa"/>
        </w:trPr>
        <w:tc>
          <w:tcPr>
            <w:tcW w:w="1845" w:type="dxa"/>
            <w:shd w:val="clear" w:color="auto" w:fill="FFFFFF"/>
            <w:hideMark/>
          </w:tcPr>
          <w:p w14:paraId="6E090079"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[email address]</w:t>
            </w:r>
          </w:p>
          <w:p w14:paraId="6A641F16"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ABSTRACT</w:t>
            </w:r>
          </w:p>
        </w:tc>
        <w:tc>
          <w:tcPr>
            <w:tcW w:w="7230" w:type="dxa"/>
            <w:shd w:val="clear" w:color="auto" w:fill="FFFFFF"/>
            <w:hideMark/>
          </w:tcPr>
          <w:p w14:paraId="1E097605"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Size 10, Left Margin</w:t>
            </w:r>
          </w:p>
          <w:p w14:paraId="6C016E49"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ALL CAPITAL, SIZE 11, BOLD, LEFT MARGIN</w:t>
            </w:r>
          </w:p>
        </w:tc>
      </w:tr>
      <w:tr w:rsidR="004D4086" w14:paraId="1F68D79F" w14:textId="77777777" w:rsidTr="004D4086">
        <w:trPr>
          <w:tblCellSpacing w:w="0" w:type="dxa"/>
        </w:trPr>
        <w:tc>
          <w:tcPr>
            <w:tcW w:w="1845" w:type="dxa"/>
            <w:shd w:val="clear" w:color="auto" w:fill="FFFFFF"/>
            <w:hideMark/>
          </w:tcPr>
          <w:p w14:paraId="6E48D385"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[content]</w:t>
            </w:r>
          </w:p>
        </w:tc>
        <w:tc>
          <w:tcPr>
            <w:tcW w:w="7230" w:type="dxa"/>
            <w:shd w:val="clear" w:color="auto" w:fill="FFFFFF"/>
            <w:hideMark/>
          </w:tcPr>
          <w:p w14:paraId="7AE78867"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In 100-150 words, size 10, normal, single space, block paragraph, left margin. One paragraph only.</w:t>
            </w:r>
          </w:p>
        </w:tc>
      </w:tr>
      <w:tr w:rsidR="004D4086" w14:paraId="2259A0B6" w14:textId="77777777" w:rsidTr="004D4086">
        <w:trPr>
          <w:tblCellSpacing w:w="0" w:type="dxa"/>
        </w:trPr>
        <w:tc>
          <w:tcPr>
            <w:tcW w:w="1845" w:type="dxa"/>
            <w:shd w:val="clear" w:color="auto" w:fill="FFFFFF"/>
            <w:hideMark/>
          </w:tcPr>
          <w:p w14:paraId="1424C083"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Keywords:</w:t>
            </w:r>
          </w:p>
        </w:tc>
        <w:tc>
          <w:tcPr>
            <w:tcW w:w="7230" w:type="dxa"/>
            <w:shd w:val="clear" w:color="auto" w:fill="FFFFFF"/>
            <w:hideMark/>
          </w:tcPr>
          <w:p w14:paraId="60FA1B95"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Three to six keywords, size 10, normal, left margin</w:t>
            </w:r>
          </w:p>
          <w:p w14:paraId="76011398"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 </w:t>
            </w:r>
          </w:p>
        </w:tc>
      </w:tr>
      <w:tr w:rsidR="004D4086" w14:paraId="09A8AE9B" w14:textId="77777777" w:rsidTr="004D4086">
        <w:trPr>
          <w:tblCellSpacing w:w="0" w:type="dxa"/>
        </w:trPr>
        <w:tc>
          <w:tcPr>
            <w:tcW w:w="1845" w:type="dxa"/>
            <w:shd w:val="clear" w:color="auto" w:fill="FFFFFF"/>
            <w:hideMark/>
          </w:tcPr>
          <w:p w14:paraId="63772E92"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INTRODUCTION</w:t>
            </w:r>
          </w:p>
        </w:tc>
        <w:tc>
          <w:tcPr>
            <w:tcW w:w="7230" w:type="dxa"/>
            <w:shd w:val="clear" w:color="auto" w:fill="FFFFFF"/>
            <w:hideMark/>
          </w:tcPr>
          <w:p w14:paraId="6E4289AD"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 ALL CAPITAL, SIZE 11, BOLD, LEFT MARGIN</w:t>
            </w:r>
          </w:p>
        </w:tc>
      </w:tr>
      <w:tr w:rsidR="004D4086" w14:paraId="3536838B" w14:textId="77777777" w:rsidTr="004D4086">
        <w:trPr>
          <w:tblCellSpacing w:w="0" w:type="dxa"/>
        </w:trPr>
        <w:tc>
          <w:tcPr>
            <w:tcW w:w="1845" w:type="dxa"/>
            <w:shd w:val="clear" w:color="auto" w:fill="FFFFFF"/>
            <w:hideMark/>
          </w:tcPr>
          <w:p w14:paraId="273F346C"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[content]</w:t>
            </w:r>
          </w:p>
          <w:p w14:paraId="3ECACAFB"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 </w:t>
            </w:r>
          </w:p>
        </w:tc>
        <w:tc>
          <w:tcPr>
            <w:tcW w:w="7230" w:type="dxa"/>
            <w:shd w:val="clear" w:color="auto" w:fill="FFFFFF"/>
            <w:hideMark/>
          </w:tcPr>
          <w:p w14:paraId="04D9DE6C"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In block paragraphs, a white space between paragraphs, size 11, single space, in-text citation in APA style, include page number when quoting and paraphrasing a source.</w:t>
            </w:r>
            <w:r>
              <w:rPr>
                <w:rFonts w:ascii="Verdana" w:hAnsi="Verdana"/>
                <w:color w:val="000000"/>
                <w:sz w:val="17"/>
                <w:szCs w:val="17"/>
              </w:rPr>
              <w:br/>
              <w:t>Tables and figures are included in the text.</w:t>
            </w:r>
            <w:r>
              <w:rPr>
                <w:rFonts w:ascii="Verdana" w:hAnsi="Verdana"/>
                <w:color w:val="000000"/>
                <w:sz w:val="17"/>
                <w:szCs w:val="17"/>
              </w:rPr>
              <w:br/>
              <w:t>Sample of data or table content: in Times New Roman, size 11, and target words in bold</w:t>
            </w:r>
          </w:p>
        </w:tc>
      </w:tr>
      <w:tr w:rsidR="004D4086" w14:paraId="4D7C792A" w14:textId="77777777" w:rsidTr="004D4086">
        <w:trPr>
          <w:tblCellSpacing w:w="0" w:type="dxa"/>
        </w:trPr>
        <w:tc>
          <w:tcPr>
            <w:tcW w:w="1845" w:type="dxa"/>
            <w:shd w:val="clear" w:color="auto" w:fill="FFFFFF"/>
            <w:hideMark/>
          </w:tcPr>
          <w:p w14:paraId="076128B7"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[HEADING]</w:t>
            </w:r>
          </w:p>
        </w:tc>
        <w:tc>
          <w:tcPr>
            <w:tcW w:w="7230" w:type="dxa"/>
            <w:shd w:val="clear" w:color="auto" w:fill="FFFFFF"/>
            <w:hideMark/>
          </w:tcPr>
          <w:p w14:paraId="3563B751"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ALL CAPITAL, SIZE 11, BOLD, LEFT MARGIN</w:t>
            </w:r>
          </w:p>
        </w:tc>
      </w:tr>
      <w:tr w:rsidR="004D4086" w14:paraId="0F30775D" w14:textId="77777777" w:rsidTr="004D4086">
        <w:trPr>
          <w:tblCellSpacing w:w="0" w:type="dxa"/>
        </w:trPr>
        <w:tc>
          <w:tcPr>
            <w:tcW w:w="1845" w:type="dxa"/>
            <w:shd w:val="clear" w:color="auto" w:fill="FFFFFF"/>
            <w:hideMark/>
          </w:tcPr>
          <w:p w14:paraId="3B4118D3"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[Sub Heading]</w:t>
            </w:r>
          </w:p>
        </w:tc>
        <w:tc>
          <w:tcPr>
            <w:tcW w:w="7230" w:type="dxa"/>
            <w:shd w:val="clear" w:color="auto" w:fill="FFFFFF"/>
            <w:hideMark/>
          </w:tcPr>
          <w:p w14:paraId="4B6224F4"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Title Case, size 11, bold, left margin</w:t>
            </w:r>
          </w:p>
        </w:tc>
      </w:tr>
      <w:tr w:rsidR="004D4086" w14:paraId="4EFF08BD" w14:textId="77777777" w:rsidTr="004D4086">
        <w:trPr>
          <w:tblCellSpacing w:w="0" w:type="dxa"/>
        </w:trPr>
        <w:tc>
          <w:tcPr>
            <w:tcW w:w="1845" w:type="dxa"/>
            <w:shd w:val="clear" w:color="auto" w:fill="FFFFFF"/>
            <w:hideMark/>
          </w:tcPr>
          <w:p w14:paraId="515FF2A4"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CONCLUSION</w:t>
            </w:r>
          </w:p>
        </w:tc>
        <w:tc>
          <w:tcPr>
            <w:tcW w:w="7230" w:type="dxa"/>
            <w:shd w:val="clear" w:color="auto" w:fill="FFFFFF"/>
            <w:hideMark/>
          </w:tcPr>
          <w:p w14:paraId="68EC5ED5"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ALL CAPITAL, SIZE 11, BOLD, LEFT MARGIN</w:t>
            </w:r>
          </w:p>
        </w:tc>
      </w:tr>
      <w:tr w:rsidR="004D4086" w14:paraId="1B870396" w14:textId="77777777" w:rsidTr="004D4086">
        <w:trPr>
          <w:tblCellSpacing w:w="0" w:type="dxa"/>
        </w:trPr>
        <w:tc>
          <w:tcPr>
            <w:tcW w:w="1845" w:type="dxa"/>
            <w:shd w:val="clear" w:color="auto" w:fill="FFFFFF"/>
            <w:hideMark/>
          </w:tcPr>
          <w:p w14:paraId="28FF2210"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REFERENCES</w:t>
            </w:r>
          </w:p>
        </w:tc>
        <w:tc>
          <w:tcPr>
            <w:tcW w:w="7230" w:type="dxa"/>
            <w:shd w:val="clear" w:color="auto" w:fill="FFFFFF"/>
            <w:hideMark/>
          </w:tcPr>
          <w:p w14:paraId="5ECA8CC3" w14:textId="77777777" w:rsidR="004D4086" w:rsidRDefault="004D4086">
            <w:pPr>
              <w:pStyle w:val="NormalWeb"/>
              <w:spacing w:before="240" w:beforeAutospacing="0" w:after="240" w:afterAutospacing="0"/>
              <w:rPr>
                <w:rFonts w:ascii="Verdana" w:hAnsi="Verdana"/>
                <w:color w:val="000000"/>
                <w:sz w:val="17"/>
                <w:szCs w:val="17"/>
              </w:rPr>
            </w:pPr>
            <w:r>
              <w:rPr>
                <w:rStyle w:val="Strong"/>
                <w:rFonts w:ascii="Verdana" w:eastAsiaTheme="majorEastAsia" w:hAnsi="Verdana"/>
                <w:color w:val="000000"/>
                <w:sz w:val="17"/>
                <w:szCs w:val="17"/>
              </w:rPr>
              <w:t>ALL CAPITAL, SIZE 11, BOLD, LEFT MARGIN</w:t>
            </w:r>
          </w:p>
        </w:tc>
      </w:tr>
      <w:tr w:rsidR="004D4086" w14:paraId="43DD3D92" w14:textId="77777777" w:rsidTr="004D4086">
        <w:trPr>
          <w:tblCellSpacing w:w="0" w:type="dxa"/>
        </w:trPr>
        <w:tc>
          <w:tcPr>
            <w:tcW w:w="1845" w:type="dxa"/>
            <w:shd w:val="clear" w:color="auto" w:fill="FFFFFF"/>
            <w:hideMark/>
          </w:tcPr>
          <w:p w14:paraId="25A156CE"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[content]</w:t>
            </w:r>
          </w:p>
        </w:tc>
        <w:tc>
          <w:tcPr>
            <w:tcW w:w="7230" w:type="dxa"/>
            <w:shd w:val="clear" w:color="auto" w:fill="FFFFFF"/>
            <w:hideMark/>
          </w:tcPr>
          <w:p w14:paraId="398BD0FD"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In APA style, only list the sources mentioned in the article, size 11, normal, left margin, hanging paragraph by one normal tab.</w:t>
            </w:r>
          </w:p>
        </w:tc>
      </w:tr>
      <w:tr w:rsidR="004D4086" w14:paraId="533E0847" w14:textId="77777777" w:rsidTr="004D4086">
        <w:trPr>
          <w:tblCellSpacing w:w="0" w:type="dxa"/>
        </w:trPr>
        <w:tc>
          <w:tcPr>
            <w:tcW w:w="1845" w:type="dxa"/>
            <w:shd w:val="clear" w:color="auto" w:fill="FFFFFF"/>
            <w:hideMark/>
          </w:tcPr>
          <w:p w14:paraId="198FE4B4"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lastRenderedPageBreak/>
              <w:t>[page number]</w:t>
            </w:r>
          </w:p>
          <w:p w14:paraId="40459EFD"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 </w:t>
            </w:r>
          </w:p>
          <w:p w14:paraId="49F12255"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 </w:t>
            </w:r>
          </w:p>
        </w:tc>
        <w:tc>
          <w:tcPr>
            <w:tcW w:w="7230" w:type="dxa"/>
            <w:shd w:val="clear" w:color="auto" w:fill="FFFFFF"/>
            <w:hideMark/>
          </w:tcPr>
          <w:p w14:paraId="42BEE93A"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bottom right, normal, page number only</w:t>
            </w:r>
          </w:p>
          <w:p w14:paraId="31062173" w14:textId="77777777" w:rsidR="004D4086" w:rsidRDefault="004D4086">
            <w:pPr>
              <w:pStyle w:val="NormalWeb"/>
              <w:spacing w:before="240" w:beforeAutospacing="0" w:after="240" w:afterAutospacing="0"/>
              <w:rPr>
                <w:rFonts w:ascii="Verdana" w:hAnsi="Verdana"/>
                <w:color w:val="000000"/>
                <w:sz w:val="17"/>
                <w:szCs w:val="17"/>
              </w:rPr>
            </w:pPr>
            <w:r>
              <w:rPr>
                <w:rFonts w:ascii="Verdana" w:hAnsi="Verdana"/>
                <w:color w:val="000000"/>
                <w:sz w:val="17"/>
                <w:szCs w:val="17"/>
              </w:rPr>
              <w:t> </w:t>
            </w:r>
          </w:p>
        </w:tc>
      </w:tr>
    </w:tbl>
    <w:p w14:paraId="78D570A9" w14:textId="77777777" w:rsidR="00B2047D" w:rsidRPr="000F11F9" w:rsidRDefault="00B453E0" w:rsidP="00B2047D">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 xml:space="preserve">Two </w:t>
      </w:r>
      <w:r w:rsidR="00B2047D" w:rsidRPr="000F11F9">
        <w:rPr>
          <w:rFonts w:ascii="Verdana" w:eastAsia="Times New Roman" w:hAnsi="Verdana" w:cs="Times New Roman"/>
          <w:color w:val="000000"/>
          <w:sz w:val="17"/>
          <w:szCs w:val="17"/>
        </w:rPr>
        <w:t>sample</w:t>
      </w:r>
      <w:r w:rsidRPr="000F11F9">
        <w:rPr>
          <w:rFonts w:ascii="Verdana" w:eastAsia="Times New Roman" w:hAnsi="Verdana" w:cs="Times New Roman"/>
          <w:color w:val="000000"/>
          <w:sz w:val="17"/>
          <w:szCs w:val="17"/>
        </w:rPr>
        <w:t>s</w:t>
      </w:r>
      <w:r w:rsidR="00B2047D" w:rsidRPr="000F11F9">
        <w:rPr>
          <w:rFonts w:ascii="Verdana" w:eastAsia="Times New Roman" w:hAnsi="Verdana" w:cs="Times New Roman"/>
          <w:color w:val="000000"/>
          <w:sz w:val="17"/>
          <w:szCs w:val="17"/>
        </w:rPr>
        <w:t xml:space="preserve"> of format </w:t>
      </w:r>
      <w:r w:rsidRPr="000F11F9">
        <w:rPr>
          <w:rFonts w:ascii="Verdana" w:eastAsia="Times New Roman" w:hAnsi="Verdana" w:cs="Times New Roman"/>
          <w:color w:val="000000"/>
          <w:sz w:val="17"/>
          <w:szCs w:val="17"/>
        </w:rPr>
        <w:t xml:space="preserve">are </w:t>
      </w:r>
      <w:r w:rsidR="00B2047D" w:rsidRPr="000F11F9">
        <w:rPr>
          <w:rFonts w:ascii="Verdana" w:eastAsia="Times New Roman" w:hAnsi="Verdana" w:cs="Times New Roman"/>
          <w:color w:val="000000"/>
          <w:sz w:val="17"/>
          <w:szCs w:val="17"/>
        </w:rPr>
        <w:t>presented below (taken from </w:t>
      </w:r>
      <w:r w:rsidR="00B2047D" w:rsidRPr="000F11F9">
        <w:rPr>
          <w:rFonts w:ascii="Verdana" w:eastAsia="Times New Roman" w:hAnsi="Verdana" w:cs="Times New Roman"/>
          <w:i/>
          <w:iCs/>
          <w:color w:val="000000"/>
          <w:sz w:val="17"/>
          <w:szCs w:val="17"/>
        </w:rPr>
        <w:t>k@ta</w:t>
      </w:r>
      <w:r w:rsidR="00B2047D" w:rsidRPr="000F11F9">
        <w:rPr>
          <w:rFonts w:ascii="Verdana" w:eastAsia="Times New Roman" w:hAnsi="Verdana" w:cs="Times New Roman"/>
          <w:color w:val="000000"/>
          <w:sz w:val="17"/>
          <w:szCs w:val="17"/>
        </w:rPr>
        <w:t> vol. 14, no. 2</w:t>
      </w:r>
      <w:r w:rsidRPr="000F11F9">
        <w:rPr>
          <w:rFonts w:ascii="Verdana" w:eastAsia="Times New Roman" w:hAnsi="Verdana" w:cs="Times New Roman"/>
          <w:color w:val="000000"/>
          <w:sz w:val="17"/>
          <w:szCs w:val="17"/>
        </w:rPr>
        <w:t xml:space="preserve"> and vol. 19, no.2</w:t>
      </w:r>
      <w:r w:rsidR="00CE5C3D" w:rsidRPr="000F11F9">
        <w:rPr>
          <w:rFonts w:ascii="Verdana" w:eastAsia="Times New Roman" w:hAnsi="Verdana" w:cs="Times New Roman"/>
          <w:color w:val="000000"/>
          <w:sz w:val="17"/>
          <w:szCs w:val="17"/>
        </w:rPr>
        <w:t>)</w:t>
      </w:r>
    </w:p>
    <w:p w14:paraId="2F500C24" w14:textId="77777777" w:rsidR="002745CC" w:rsidRPr="000F11F9" w:rsidRDefault="002745CC" w:rsidP="002745CC">
      <w:pPr>
        <w:shd w:val="clear" w:color="auto" w:fill="FFFFFF"/>
        <w:spacing w:before="100" w:beforeAutospacing="1" w:after="100" w:afterAutospacing="1" w:line="240" w:lineRule="auto"/>
        <w:ind w:left="1440"/>
        <w:rPr>
          <w:rFonts w:ascii="Verdana" w:eastAsia="Times New Roman" w:hAnsi="Verdana" w:cs="Times New Roman"/>
          <w:color w:val="000000"/>
          <w:sz w:val="72"/>
          <w:szCs w:val="72"/>
        </w:rPr>
      </w:pPr>
      <w:r w:rsidRPr="000F11F9">
        <w:rPr>
          <w:rFonts w:ascii="Verdana" w:eastAsia="Times New Roman" w:hAnsi="Verdana" w:cs="Times New Roman"/>
          <w:color w:val="000000"/>
          <w:sz w:val="72"/>
          <w:szCs w:val="72"/>
        </w:rPr>
        <w:t>E-BIZ</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5"/>
        <w:gridCol w:w="116"/>
        <w:gridCol w:w="7085"/>
      </w:tblGrid>
      <w:tr w:rsidR="00B2047D" w:rsidRPr="000F11F9" w14:paraId="00A605E1" w14:textId="77777777" w:rsidTr="00B2047D">
        <w:trPr>
          <w:tblCellSpacing w:w="0" w:type="dxa"/>
        </w:trPr>
        <w:tc>
          <w:tcPr>
            <w:tcW w:w="2520" w:type="dxa"/>
            <w:shd w:val="clear" w:color="auto" w:fill="FFFFFF"/>
            <w:hideMark/>
          </w:tcPr>
          <w:p w14:paraId="2CEE8796"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Title</w:t>
            </w:r>
          </w:p>
        </w:tc>
        <w:tc>
          <w:tcPr>
            <w:tcW w:w="150" w:type="dxa"/>
            <w:shd w:val="clear" w:color="auto" w:fill="FFFFFF"/>
            <w:hideMark/>
          </w:tcPr>
          <w:p w14:paraId="55D45C68"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12060" w:type="dxa"/>
            <w:shd w:val="clear" w:color="auto" w:fill="FFFFFF"/>
            <w:hideMark/>
          </w:tcPr>
          <w:p w14:paraId="4EE9F698"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Systemic Strategies to Improve the Readability of the English Version of Indonesian Children Stories</w:t>
            </w:r>
          </w:p>
        </w:tc>
      </w:tr>
      <w:tr w:rsidR="00B2047D" w:rsidRPr="000F11F9" w14:paraId="1FBFCD9C" w14:textId="77777777" w:rsidTr="00B2047D">
        <w:trPr>
          <w:tblCellSpacing w:w="0" w:type="dxa"/>
        </w:trPr>
        <w:tc>
          <w:tcPr>
            <w:tcW w:w="2520" w:type="dxa"/>
            <w:shd w:val="clear" w:color="auto" w:fill="FFFFFF"/>
            <w:hideMark/>
          </w:tcPr>
          <w:p w14:paraId="7C3C4859"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Abstract</w:t>
            </w:r>
          </w:p>
        </w:tc>
        <w:tc>
          <w:tcPr>
            <w:tcW w:w="150" w:type="dxa"/>
            <w:shd w:val="clear" w:color="auto" w:fill="FFFFFF"/>
            <w:hideMark/>
          </w:tcPr>
          <w:p w14:paraId="2FB086B4"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12060" w:type="dxa"/>
            <w:shd w:val="clear" w:color="auto" w:fill="FFFFFF"/>
            <w:hideMark/>
          </w:tcPr>
          <w:p w14:paraId="222C7CE3"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ABSTRACT</w:t>
            </w:r>
            <w:r w:rsidRPr="000F11F9">
              <w:rPr>
                <w:rFonts w:ascii="Verdana" w:eastAsia="Times New Roman" w:hAnsi="Verdana" w:cs="Times New Roman"/>
                <w:color w:val="000000"/>
                <w:sz w:val="17"/>
                <w:szCs w:val="17"/>
              </w:rPr>
              <w:br/>
              <w:t>Block paragraph</w:t>
            </w:r>
          </w:p>
        </w:tc>
      </w:tr>
      <w:tr w:rsidR="00B2047D" w:rsidRPr="000F11F9" w14:paraId="1965C40E" w14:textId="77777777" w:rsidTr="00B2047D">
        <w:trPr>
          <w:tblCellSpacing w:w="0" w:type="dxa"/>
        </w:trPr>
        <w:tc>
          <w:tcPr>
            <w:tcW w:w="2520" w:type="dxa"/>
            <w:shd w:val="clear" w:color="auto" w:fill="FFFFFF"/>
            <w:hideMark/>
          </w:tcPr>
          <w:p w14:paraId="1C3F958B"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Keywords</w:t>
            </w:r>
          </w:p>
        </w:tc>
        <w:tc>
          <w:tcPr>
            <w:tcW w:w="150" w:type="dxa"/>
            <w:shd w:val="clear" w:color="auto" w:fill="FFFFFF"/>
            <w:hideMark/>
          </w:tcPr>
          <w:p w14:paraId="4E58ADFE"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12060" w:type="dxa"/>
            <w:shd w:val="clear" w:color="auto" w:fill="FFFFFF"/>
            <w:hideMark/>
          </w:tcPr>
          <w:p w14:paraId="3B17C177"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Keywords (as one word):</w:t>
            </w:r>
          </w:p>
        </w:tc>
      </w:tr>
      <w:tr w:rsidR="00B2047D" w:rsidRPr="000F11F9" w14:paraId="0284D656" w14:textId="77777777" w:rsidTr="00B2047D">
        <w:trPr>
          <w:tblCellSpacing w:w="0" w:type="dxa"/>
        </w:trPr>
        <w:tc>
          <w:tcPr>
            <w:tcW w:w="2520" w:type="dxa"/>
            <w:shd w:val="clear" w:color="auto" w:fill="FFFFFF"/>
            <w:hideMark/>
          </w:tcPr>
          <w:p w14:paraId="701F0E0C"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Introduction</w:t>
            </w:r>
          </w:p>
        </w:tc>
        <w:tc>
          <w:tcPr>
            <w:tcW w:w="150" w:type="dxa"/>
            <w:shd w:val="clear" w:color="auto" w:fill="FFFFFF"/>
            <w:hideMark/>
          </w:tcPr>
          <w:p w14:paraId="726ACEB4"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12060" w:type="dxa"/>
            <w:shd w:val="clear" w:color="auto" w:fill="FFFFFF"/>
            <w:hideMark/>
          </w:tcPr>
          <w:p w14:paraId="0688C269" w14:textId="77777777" w:rsidR="00B2047D" w:rsidRPr="000F11F9" w:rsidRDefault="00B2047D" w:rsidP="00B2047D">
            <w:pPr>
              <w:spacing w:before="240" w:after="24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INTRODUCTION</w:t>
            </w:r>
          </w:p>
          <w:p w14:paraId="4796E2BA" w14:textId="77777777" w:rsidR="00B2047D" w:rsidRPr="000F11F9" w:rsidRDefault="00B2047D" w:rsidP="00B2047D">
            <w:pPr>
              <w:spacing w:before="240" w:after="24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Block paragraph</w:t>
            </w:r>
          </w:p>
        </w:tc>
      </w:tr>
      <w:tr w:rsidR="00B2047D" w:rsidRPr="000F11F9" w14:paraId="7A712AB4" w14:textId="77777777" w:rsidTr="00B2047D">
        <w:trPr>
          <w:tblCellSpacing w:w="0" w:type="dxa"/>
        </w:trPr>
        <w:tc>
          <w:tcPr>
            <w:tcW w:w="2520" w:type="dxa"/>
            <w:shd w:val="clear" w:color="auto" w:fill="FFFFFF"/>
            <w:hideMark/>
          </w:tcPr>
          <w:p w14:paraId="3D1F4FC6"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Heading and Subheading</w:t>
            </w:r>
          </w:p>
        </w:tc>
        <w:tc>
          <w:tcPr>
            <w:tcW w:w="150" w:type="dxa"/>
            <w:shd w:val="clear" w:color="auto" w:fill="FFFFFF"/>
            <w:hideMark/>
          </w:tcPr>
          <w:p w14:paraId="7544310D"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12060" w:type="dxa"/>
            <w:shd w:val="clear" w:color="auto" w:fill="FFFFFF"/>
            <w:hideMark/>
          </w:tcPr>
          <w:p w14:paraId="541AB390" w14:textId="77777777" w:rsidR="00B2047D" w:rsidRPr="000F11F9" w:rsidRDefault="00B2047D" w:rsidP="00B2047D">
            <w:pPr>
              <w:spacing w:before="240" w:after="24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METHOD</w:t>
            </w:r>
            <w:r w:rsidRPr="000F11F9">
              <w:rPr>
                <w:rFonts w:ascii="Verdana" w:eastAsia="Times New Roman" w:hAnsi="Verdana" w:cs="Times New Roman"/>
                <w:color w:val="000000"/>
                <w:sz w:val="17"/>
                <w:szCs w:val="17"/>
              </w:rPr>
              <w:br/>
              <w:t>Block paragraph</w:t>
            </w:r>
          </w:p>
          <w:p w14:paraId="1F676E43" w14:textId="77777777" w:rsidR="00B2047D" w:rsidRPr="000F11F9" w:rsidRDefault="00B2047D" w:rsidP="00B2047D">
            <w:pPr>
              <w:spacing w:before="240" w:after="24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FINDINGS AND DISCUSSION</w:t>
            </w:r>
          </w:p>
          <w:p w14:paraId="5DFDB6BC" w14:textId="77777777" w:rsidR="00B2047D" w:rsidRPr="000F11F9" w:rsidRDefault="00B2047D" w:rsidP="00B2047D">
            <w:pPr>
              <w:spacing w:before="240" w:after="24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Text Structure</w:t>
            </w:r>
            <w:r w:rsidRPr="000F11F9">
              <w:rPr>
                <w:rFonts w:ascii="Verdana" w:eastAsia="Times New Roman" w:hAnsi="Verdana" w:cs="Times New Roman"/>
                <w:color w:val="000000"/>
                <w:sz w:val="17"/>
                <w:szCs w:val="17"/>
              </w:rPr>
              <w:br/>
              <w:t>Block paragraph</w:t>
            </w:r>
          </w:p>
          <w:p w14:paraId="6958458D" w14:textId="77777777" w:rsidR="00B2047D" w:rsidRPr="000F11F9" w:rsidRDefault="00B2047D" w:rsidP="00B2047D">
            <w:pPr>
              <w:spacing w:before="240" w:after="24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Text Texture</w:t>
            </w:r>
            <w:r w:rsidRPr="000F11F9">
              <w:rPr>
                <w:rFonts w:ascii="Verdana" w:eastAsia="Times New Roman" w:hAnsi="Verdana" w:cs="Times New Roman"/>
                <w:color w:val="000000"/>
                <w:sz w:val="17"/>
                <w:szCs w:val="17"/>
              </w:rPr>
              <w:br/>
              <w:t>Block paragraph</w:t>
            </w:r>
          </w:p>
        </w:tc>
      </w:tr>
      <w:tr w:rsidR="00B2047D" w:rsidRPr="000F11F9" w14:paraId="21B817B9" w14:textId="77777777" w:rsidTr="00B2047D">
        <w:trPr>
          <w:tblCellSpacing w:w="0" w:type="dxa"/>
        </w:trPr>
        <w:tc>
          <w:tcPr>
            <w:tcW w:w="2520" w:type="dxa"/>
            <w:shd w:val="clear" w:color="auto" w:fill="FFFFFF"/>
            <w:hideMark/>
          </w:tcPr>
          <w:p w14:paraId="62803E97"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Conclusion</w:t>
            </w:r>
          </w:p>
        </w:tc>
        <w:tc>
          <w:tcPr>
            <w:tcW w:w="150" w:type="dxa"/>
            <w:shd w:val="clear" w:color="auto" w:fill="FFFFFF"/>
            <w:hideMark/>
          </w:tcPr>
          <w:p w14:paraId="6CEE02CA"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12060" w:type="dxa"/>
            <w:shd w:val="clear" w:color="auto" w:fill="FFFFFF"/>
            <w:hideMark/>
          </w:tcPr>
          <w:p w14:paraId="01EDFAB8"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CONCLUSION</w:t>
            </w:r>
            <w:r w:rsidRPr="000F11F9">
              <w:rPr>
                <w:rFonts w:ascii="Verdana" w:eastAsia="Times New Roman" w:hAnsi="Verdana" w:cs="Times New Roman"/>
                <w:color w:val="000000"/>
                <w:sz w:val="17"/>
                <w:szCs w:val="17"/>
              </w:rPr>
              <w:br/>
              <w:t>Block paragraph</w:t>
            </w:r>
          </w:p>
        </w:tc>
      </w:tr>
      <w:tr w:rsidR="00B2047D" w:rsidRPr="000F11F9" w14:paraId="26136920" w14:textId="77777777" w:rsidTr="00B2047D">
        <w:trPr>
          <w:tblCellSpacing w:w="0" w:type="dxa"/>
        </w:trPr>
        <w:tc>
          <w:tcPr>
            <w:tcW w:w="2520" w:type="dxa"/>
            <w:shd w:val="clear" w:color="auto" w:fill="FFFFFF"/>
            <w:hideMark/>
          </w:tcPr>
          <w:p w14:paraId="2E72D480"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References</w:t>
            </w:r>
          </w:p>
        </w:tc>
        <w:tc>
          <w:tcPr>
            <w:tcW w:w="150" w:type="dxa"/>
            <w:shd w:val="clear" w:color="auto" w:fill="FFFFFF"/>
            <w:hideMark/>
          </w:tcPr>
          <w:p w14:paraId="064EF723"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12060" w:type="dxa"/>
            <w:shd w:val="clear" w:color="auto" w:fill="FFFFFF"/>
            <w:hideMark/>
          </w:tcPr>
          <w:p w14:paraId="1E6BBBE1" w14:textId="77777777" w:rsidR="00B2047D" w:rsidRPr="000F11F9" w:rsidRDefault="00B2047D" w:rsidP="00B2047D">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REFERENCES</w:t>
            </w:r>
            <w:r w:rsidRPr="000F11F9">
              <w:rPr>
                <w:rFonts w:ascii="Verdana" w:eastAsia="Times New Roman" w:hAnsi="Verdana" w:cs="Times New Roman"/>
                <w:color w:val="000000"/>
                <w:sz w:val="17"/>
                <w:szCs w:val="17"/>
              </w:rPr>
              <w:br/>
              <w:t>Halliday, M. A. K. (1994). </w:t>
            </w:r>
            <w:r w:rsidRPr="000F11F9">
              <w:rPr>
                <w:rFonts w:ascii="Verdana" w:eastAsia="Times New Roman" w:hAnsi="Verdana" w:cs="Times New Roman"/>
                <w:i/>
                <w:iCs/>
                <w:color w:val="000000"/>
                <w:sz w:val="17"/>
                <w:szCs w:val="17"/>
              </w:rPr>
              <w:t>An introduction to functional grammar</w:t>
            </w:r>
            <w:r w:rsidRPr="000F11F9">
              <w:rPr>
                <w:rFonts w:ascii="Verdana" w:eastAsia="Times New Roman" w:hAnsi="Verdana" w:cs="Times New Roman"/>
                <w:color w:val="000000"/>
                <w:sz w:val="17"/>
                <w:szCs w:val="17"/>
              </w:rPr>
              <w:t>. London: Edward Arnold.</w:t>
            </w:r>
            <w:r w:rsidRPr="000F11F9">
              <w:rPr>
                <w:rFonts w:ascii="Verdana" w:eastAsia="Times New Roman" w:hAnsi="Verdana" w:cs="Times New Roman"/>
                <w:color w:val="000000"/>
                <w:sz w:val="17"/>
                <w:szCs w:val="17"/>
              </w:rPr>
              <w:br/>
              <w:t>Martin, J. R., &amp; Rose, D. (2004). </w:t>
            </w:r>
            <w:r w:rsidRPr="000F11F9">
              <w:rPr>
                <w:rFonts w:ascii="Verdana" w:eastAsia="Times New Roman" w:hAnsi="Verdana" w:cs="Times New Roman"/>
                <w:i/>
                <w:iCs/>
                <w:color w:val="000000"/>
                <w:sz w:val="17"/>
                <w:szCs w:val="17"/>
              </w:rPr>
              <w:t>Working with discourse</w:t>
            </w:r>
            <w:r w:rsidRPr="000F11F9">
              <w:rPr>
                <w:rFonts w:ascii="Verdana" w:eastAsia="Times New Roman" w:hAnsi="Verdana" w:cs="Times New Roman"/>
                <w:color w:val="000000"/>
                <w:sz w:val="17"/>
                <w:szCs w:val="17"/>
              </w:rPr>
              <w:t>. London: Continuum.</w:t>
            </w:r>
          </w:p>
        </w:tc>
      </w:tr>
    </w:tbl>
    <w:p w14:paraId="51B4C7EA" w14:textId="77777777" w:rsidR="002745CC" w:rsidRPr="000F11F9" w:rsidRDefault="00B2047D" w:rsidP="002745CC">
      <w:pPr>
        <w:shd w:val="clear" w:color="auto" w:fill="FFFFFF"/>
        <w:spacing w:before="100" w:beforeAutospacing="1" w:after="100" w:afterAutospacing="1" w:line="240" w:lineRule="auto"/>
        <w:ind w:left="1440"/>
        <w:rPr>
          <w:rFonts w:ascii="Verdana" w:eastAsia="Times New Roman" w:hAnsi="Verdana" w:cs="Times New Roman"/>
          <w:color w:val="000000"/>
          <w:sz w:val="72"/>
          <w:szCs w:val="72"/>
        </w:rPr>
      </w:pPr>
      <w:r w:rsidRPr="000F11F9">
        <w:rPr>
          <w:rFonts w:ascii="Verdana" w:eastAsia="Times New Roman" w:hAnsi="Verdana" w:cs="Times New Roman"/>
          <w:color w:val="000000"/>
          <w:sz w:val="17"/>
          <w:szCs w:val="17"/>
        </w:rPr>
        <w:t> </w:t>
      </w:r>
      <w:r w:rsidR="002745CC" w:rsidRPr="000F11F9">
        <w:rPr>
          <w:rFonts w:ascii="Verdana" w:eastAsia="Times New Roman" w:hAnsi="Verdana" w:cs="Times New Roman"/>
          <w:color w:val="000000"/>
          <w:sz w:val="72"/>
          <w:szCs w:val="72"/>
        </w:rPr>
        <w:t>ECI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3"/>
        <w:gridCol w:w="116"/>
        <w:gridCol w:w="7087"/>
      </w:tblGrid>
      <w:tr w:rsidR="002745CC" w:rsidRPr="000F11F9" w14:paraId="6366E04D" w14:textId="77777777" w:rsidTr="00D37D62">
        <w:trPr>
          <w:tblCellSpacing w:w="0" w:type="dxa"/>
        </w:trPr>
        <w:tc>
          <w:tcPr>
            <w:tcW w:w="1823" w:type="dxa"/>
            <w:shd w:val="clear" w:color="auto" w:fill="FFFFFF"/>
            <w:hideMark/>
          </w:tcPr>
          <w:p w14:paraId="1F664D4D"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Title</w:t>
            </w:r>
          </w:p>
        </w:tc>
        <w:tc>
          <w:tcPr>
            <w:tcW w:w="116" w:type="dxa"/>
            <w:shd w:val="clear" w:color="auto" w:fill="FFFFFF"/>
            <w:hideMark/>
          </w:tcPr>
          <w:p w14:paraId="32B04F07"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7087" w:type="dxa"/>
            <w:shd w:val="clear" w:color="auto" w:fill="FFFFFF"/>
            <w:hideMark/>
          </w:tcPr>
          <w:p w14:paraId="30D48108" w14:textId="77777777" w:rsidR="002745CC" w:rsidRPr="000F11F9" w:rsidRDefault="00B453E0"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Transcultural Hamlet: Representations of Ophelia and Gertrud in 21st-century Iran</w:t>
            </w:r>
          </w:p>
        </w:tc>
      </w:tr>
      <w:tr w:rsidR="002745CC" w:rsidRPr="000F11F9" w14:paraId="6B9DDC02" w14:textId="77777777" w:rsidTr="00D37D62">
        <w:trPr>
          <w:tblCellSpacing w:w="0" w:type="dxa"/>
        </w:trPr>
        <w:tc>
          <w:tcPr>
            <w:tcW w:w="1823" w:type="dxa"/>
            <w:shd w:val="clear" w:color="auto" w:fill="FFFFFF"/>
            <w:hideMark/>
          </w:tcPr>
          <w:p w14:paraId="7CB7E65A"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Abstract</w:t>
            </w:r>
          </w:p>
        </w:tc>
        <w:tc>
          <w:tcPr>
            <w:tcW w:w="116" w:type="dxa"/>
            <w:shd w:val="clear" w:color="auto" w:fill="FFFFFF"/>
            <w:hideMark/>
          </w:tcPr>
          <w:p w14:paraId="360CF89E"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7087" w:type="dxa"/>
            <w:shd w:val="clear" w:color="auto" w:fill="FFFFFF"/>
            <w:hideMark/>
          </w:tcPr>
          <w:p w14:paraId="2AAA8ADC"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ABSTRACT</w:t>
            </w:r>
            <w:r w:rsidRPr="000F11F9">
              <w:rPr>
                <w:rFonts w:ascii="Verdana" w:eastAsia="Times New Roman" w:hAnsi="Verdana" w:cs="Times New Roman"/>
                <w:color w:val="000000"/>
                <w:sz w:val="17"/>
                <w:szCs w:val="17"/>
              </w:rPr>
              <w:br/>
              <w:t>Block paragraph</w:t>
            </w:r>
          </w:p>
        </w:tc>
      </w:tr>
      <w:tr w:rsidR="002745CC" w:rsidRPr="000F11F9" w14:paraId="64577FD0" w14:textId="77777777" w:rsidTr="00D37D62">
        <w:trPr>
          <w:tblCellSpacing w:w="0" w:type="dxa"/>
        </w:trPr>
        <w:tc>
          <w:tcPr>
            <w:tcW w:w="1823" w:type="dxa"/>
            <w:shd w:val="clear" w:color="auto" w:fill="FFFFFF"/>
            <w:hideMark/>
          </w:tcPr>
          <w:p w14:paraId="220E1A83"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Keywords</w:t>
            </w:r>
          </w:p>
        </w:tc>
        <w:tc>
          <w:tcPr>
            <w:tcW w:w="116" w:type="dxa"/>
            <w:shd w:val="clear" w:color="auto" w:fill="FFFFFF"/>
            <w:hideMark/>
          </w:tcPr>
          <w:p w14:paraId="121BC8B8"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7087" w:type="dxa"/>
            <w:shd w:val="clear" w:color="auto" w:fill="FFFFFF"/>
            <w:hideMark/>
          </w:tcPr>
          <w:p w14:paraId="4EEFE600"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Keywords (as one word):</w:t>
            </w:r>
          </w:p>
        </w:tc>
      </w:tr>
      <w:tr w:rsidR="002745CC" w:rsidRPr="000F11F9" w14:paraId="1D7E9D1C" w14:textId="77777777" w:rsidTr="00D37D62">
        <w:trPr>
          <w:tblCellSpacing w:w="0" w:type="dxa"/>
        </w:trPr>
        <w:tc>
          <w:tcPr>
            <w:tcW w:w="1823" w:type="dxa"/>
            <w:shd w:val="clear" w:color="auto" w:fill="FFFFFF"/>
            <w:hideMark/>
          </w:tcPr>
          <w:p w14:paraId="0BCF4B66"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Introduction</w:t>
            </w:r>
          </w:p>
        </w:tc>
        <w:tc>
          <w:tcPr>
            <w:tcW w:w="116" w:type="dxa"/>
            <w:shd w:val="clear" w:color="auto" w:fill="FFFFFF"/>
            <w:hideMark/>
          </w:tcPr>
          <w:p w14:paraId="2A8C2CB2"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7087" w:type="dxa"/>
            <w:shd w:val="clear" w:color="auto" w:fill="FFFFFF"/>
            <w:hideMark/>
          </w:tcPr>
          <w:p w14:paraId="5E9B7BAF" w14:textId="77777777" w:rsidR="002745CC" w:rsidRPr="000F11F9" w:rsidRDefault="002745CC" w:rsidP="00C67CD4">
            <w:pPr>
              <w:spacing w:before="240" w:after="24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INTRODUCTION</w:t>
            </w:r>
          </w:p>
          <w:p w14:paraId="0DE4CC4F" w14:textId="77777777" w:rsidR="00B2047D" w:rsidRPr="000F11F9" w:rsidRDefault="002745CC" w:rsidP="00C67CD4">
            <w:pPr>
              <w:spacing w:before="240" w:after="24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Block paragraph</w:t>
            </w:r>
          </w:p>
        </w:tc>
      </w:tr>
      <w:tr w:rsidR="002745CC" w:rsidRPr="000F11F9" w14:paraId="54E538FC" w14:textId="77777777" w:rsidTr="00D37D62">
        <w:trPr>
          <w:tblCellSpacing w:w="0" w:type="dxa"/>
        </w:trPr>
        <w:tc>
          <w:tcPr>
            <w:tcW w:w="1823" w:type="dxa"/>
            <w:shd w:val="clear" w:color="auto" w:fill="FFFFFF"/>
            <w:hideMark/>
          </w:tcPr>
          <w:p w14:paraId="1D5E0DAC"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lastRenderedPageBreak/>
              <w:t>Heading and Subheading</w:t>
            </w:r>
          </w:p>
        </w:tc>
        <w:tc>
          <w:tcPr>
            <w:tcW w:w="116" w:type="dxa"/>
            <w:shd w:val="clear" w:color="auto" w:fill="FFFFFF"/>
            <w:hideMark/>
          </w:tcPr>
          <w:p w14:paraId="3C3F3270"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7087" w:type="dxa"/>
            <w:shd w:val="clear" w:color="auto" w:fill="FFFFFF"/>
            <w:hideMark/>
          </w:tcPr>
          <w:p w14:paraId="5F7EB9F1" w14:textId="77777777" w:rsidR="00B2047D" w:rsidRPr="00962BF0" w:rsidRDefault="002745CC" w:rsidP="00C67CD4">
            <w:pPr>
              <w:spacing w:before="240" w:after="240" w:line="240" w:lineRule="auto"/>
              <w:rPr>
                <w:rFonts w:ascii="Verdana" w:eastAsia="Times New Roman" w:hAnsi="Verdana" w:cs="Times New Roman"/>
                <w:color w:val="000000"/>
                <w:sz w:val="17"/>
                <w:szCs w:val="17"/>
                <w:highlight w:val="yellow"/>
              </w:rPr>
            </w:pPr>
            <w:r w:rsidRPr="00962BF0">
              <w:rPr>
                <w:rFonts w:ascii="Verdana" w:eastAsia="Times New Roman" w:hAnsi="Verdana" w:cs="Times New Roman"/>
                <w:b/>
                <w:bCs/>
                <w:color w:val="000000"/>
                <w:sz w:val="17"/>
                <w:szCs w:val="17"/>
                <w:highlight w:val="yellow"/>
              </w:rPr>
              <w:t>ANALYSIS</w:t>
            </w:r>
            <w:r w:rsidR="00A71D65" w:rsidRPr="00962BF0">
              <w:rPr>
                <w:rFonts w:ascii="Verdana" w:eastAsia="Times New Roman" w:hAnsi="Verdana" w:cs="Times New Roman"/>
                <w:b/>
                <w:bCs/>
                <w:color w:val="000000"/>
                <w:sz w:val="17"/>
                <w:szCs w:val="17"/>
                <w:highlight w:val="yellow"/>
                <w:lang w:val="en-ID"/>
              </w:rPr>
              <w:t xml:space="preserve"> (for critical thesis)</w:t>
            </w:r>
            <w:r w:rsidRPr="00962BF0">
              <w:rPr>
                <w:rFonts w:ascii="Verdana" w:eastAsia="Times New Roman" w:hAnsi="Verdana" w:cs="Times New Roman"/>
                <w:color w:val="000000"/>
                <w:sz w:val="17"/>
                <w:szCs w:val="17"/>
                <w:highlight w:val="yellow"/>
              </w:rPr>
              <w:br/>
              <w:t>Block paragraph</w:t>
            </w:r>
          </w:p>
          <w:p w14:paraId="1BB048CA" w14:textId="77777777" w:rsidR="00A71D65" w:rsidRPr="000F11F9" w:rsidRDefault="00A71D65" w:rsidP="00C67CD4">
            <w:pPr>
              <w:spacing w:before="240" w:after="240" w:line="240" w:lineRule="auto"/>
              <w:rPr>
                <w:rFonts w:ascii="Verdana" w:eastAsia="Times New Roman" w:hAnsi="Verdana" w:cs="Times New Roman"/>
                <w:color w:val="000000"/>
                <w:sz w:val="17"/>
                <w:szCs w:val="17"/>
              </w:rPr>
            </w:pPr>
            <w:r w:rsidRPr="00962BF0">
              <w:rPr>
                <w:rFonts w:ascii="Verdana" w:eastAsia="Times New Roman" w:hAnsi="Verdana" w:cs="Times New Roman"/>
                <w:b/>
                <w:bCs/>
                <w:color w:val="000000"/>
                <w:sz w:val="17"/>
                <w:szCs w:val="17"/>
                <w:highlight w:val="yellow"/>
                <w:lang w:val="en-ID"/>
              </w:rPr>
              <w:t>CONCEPT OF THE CREATIVE WORK (for creative thesis)</w:t>
            </w:r>
            <w:r w:rsidRPr="00962BF0">
              <w:rPr>
                <w:rFonts w:ascii="Verdana" w:eastAsia="Times New Roman" w:hAnsi="Verdana" w:cs="Times New Roman"/>
                <w:color w:val="000000"/>
                <w:sz w:val="17"/>
                <w:szCs w:val="17"/>
                <w:highlight w:val="yellow"/>
              </w:rPr>
              <w:br/>
              <w:t>Block paragraph</w:t>
            </w:r>
          </w:p>
        </w:tc>
      </w:tr>
      <w:tr w:rsidR="002745CC" w:rsidRPr="000F11F9" w14:paraId="1F6E6AFF" w14:textId="77777777" w:rsidTr="00D37D62">
        <w:trPr>
          <w:tblCellSpacing w:w="0" w:type="dxa"/>
        </w:trPr>
        <w:tc>
          <w:tcPr>
            <w:tcW w:w="1823" w:type="dxa"/>
            <w:shd w:val="clear" w:color="auto" w:fill="FFFFFF"/>
            <w:hideMark/>
          </w:tcPr>
          <w:p w14:paraId="78C7FFF3"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Conclusion</w:t>
            </w:r>
          </w:p>
        </w:tc>
        <w:tc>
          <w:tcPr>
            <w:tcW w:w="116" w:type="dxa"/>
            <w:shd w:val="clear" w:color="auto" w:fill="FFFFFF"/>
            <w:hideMark/>
          </w:tcPr>
          <w:p w14:paraId="2BB2F667"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7087" w:type="dxa"/>
            <w:shd w:val="clear" w:color="auto" w:fill="FFFFFF"/>
            <w:hideMark/>
          </w:tcPr>
          <w:p w14:paraId="0BA3A144"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CONCLUSION</w:t>
            </w:r>
            <w:r w:rsidRPr="000F11F9">
              <w:rPr>
                <w:rFonts w:ascii="Verdana" w:eastAsia="Times New Roman" w:hAnsi="Verdana" w:cs="Times New Roman"/>
                <w:color w:val="000000"/>
                <w:sz w:val="17"/>
                <w:szCs w:val="17"/>
              </w:rPr>
              <w:br/>
              <w:t>Block paragraph</w:t>
            </w:r>
          </w:p>
        </w:tc>
      </w:tr>
      <w:tr w:rsidR="002745CC" w:rsidRPr="000F11F9" w14:paraId="4D81F155" w14:textId="77777777" w:rsidTr="00D37D62">
        <w:trPr>
          <w:tblCellSpacing w:w="0" w:type="dxa"/>
        </w:trPr>
        <w:tc>
          <w:tcPr>
            <w:tcW w:w="1823" w:type="dxa"/>
            <w:shd w:val="clear" w:color="auto" w:fill="FFFFFF"/>
            <w:hideMark/>
          </w:tcPr>
          <w:p w14:paraId="6A0B8270"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References</w:t>
            </w:r>
          </w:p>
        </w:tc>
        <w:tc>
          <w:tcPr>
            <w:tcW w:w="116" w:type="dxa"/>
            <w:shd w:val="clear" w:color="auto" w:fill="FFFFFF"/>
            <w:hideMark/>
          </w:tcPr>
          <w:p w14:paraId="5697FFAB"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w:t>
            </w:r>
          </w:p>
        </w:tc>
        <w:tc>
          <w:tcPr>
            <w:tcW w:w="7087" w:type="dxa"/>
            <w:shd w:val="clear" w:color="auto" w:fill="FFFFFF"/>
            <w:hideMark/>
          </w:tcPr>
          <w:p w14:paraId="20381C10" w14:textId="77777777" w:rsidR="002745CC" w:rsidRPr="000F11F9" w:rsidRDefault="002745CC"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b/>
                <w:bCs/>
                <w:color w:val="000000"/>
                <w:sz w:val="17"/>
                <w:szCs w:val="17"/>
              </w:rPr>
              <w:t>REFERENCES</w:t>
            </w:r>
            <w:r w:rsidRPr="000F11F9">
              <w:rPr>
                <w:rFonts w:ascii="Verdana" w:eastAsia="Times New Roman" w:hAnsi="Verdana" w:cs="Times New Roman"/>
                <w:color w:val="000000"/>
                <w:sz w:val="17"/>
                <w:szCs w:val="17"/>
              </w:rPr>
              <w:br/>
            </w:r>
            <w:r w:rsidR="00CE5C3D" w:rsidRPr="000F11F9">
              <w:rPr>
                <w:rFonts w:ascii="Verdana" w:eastAsia="Times New Roman" w:hAnsi="Verdana" w:cs="Times New Roman"/>
                <w:color w:val="000000"/>
                <w:sz w:val="17"/>
                <w:szCs w:val="17"/>
              </w:rPr>
              <w:t xml:space="preserve">Abrahamian, E. (2008). </w:t>
            </w:r>
            <w:r w:rsidR="00CE5C3D" w:rsidRPr="000F11F9">
              <w:rPr>
                <w:rFonts w:ascii="Verdana" w:eastAsia="Times New Roman" w:hAnsi="Verdana" w:cs="Times New Roman"/>
                <w:i/>
                <w:color w:val="000000"/>
                <w:sz w:val="17"/>
                <w:szCs w:val="17"/>
              </w:rPr>
              <w:t>A history of modern Iran.</w:t>
            </w:r>
            <w:r w:rsidR="00CE5C3D" w:rsidRPr="000F11F9">
              <w:rPr>
                <w:rFonts w:ascii="Verdana" w:eastAsia="Times New Roman" w:hAnsi="Verdana" w:cs="Times New Roman"/>
                <w:color w:val="000000"/>
                <w:sz w:val="17"/>
                <w:szCs w:val="17"/>
              </w:rPr>
              <w:t xml:space="preserve"> Cambridge: Cambridge University Press.</w:t>
            </w:r>
          </w:p>
          <w:p w14:paraId="23995C98" w14:textId="77777777" w:rsidR="00CE5C3D" w:rsidRPr="000F11F9" w:rsidRDefault="00CE5C3D" w:rsidP="00C67CD4">
            <w:pPr>
              <w:spacing w:after="0" w:line="240" w:lineRule="auto"/>
              <w:rPr>
                <w:rFonts w:ascii="Verdana" w:eastAsia="Times New Roman" w:hAnsi="Verdana" w:cs="Times New Roman"/>
                <w:color w:val="000000"/>
                <w:sz w:val="17"/>
                <w:szCs w:val="17"/>
              </w:rPr>
            </w:pPr>
            <w:r w:rsidRPr="000F11F9">
              <w:rPr>
                <w:rFonts w:ascii="Verdana" w:eastAsia="Times New Roman" w:hAnsi="Verdana" w:cs="Times New Roman"/>
                <w:color w:val="000000"/>
                <w:sz w:val="17"/>
                <w:szCs w:val="17"/>
              </w:rPr>
              <w:t xml:space="preserve">Anderegg, M. (2003). </w:t>
            </w:r>
            <w:r w:rsidRPr="000F11F9">
              <w:rPr>
                <w:rFonts w:ascii="Verdana" w:eastAsia="Times New Roman" w:hAnsi="Verdana" w:cs="Times New Roman"/>
                <w:i/>
                <w:color w:val="000000"/>
                <w:sz w:val="17"/>
                <w:szCs w:val="17"/>
              </w:rPr>
              <w:t>Cinematic Shakespeare.</w:t>
            </w:r>
            <w:r w:rsidRPr="000F11F9">
              <w:rPr>
                <w:rFonts w:ascii="Verdana" w:eastAsia="Times New Roman" w:hAnsi="Verdana" w:cs="Times New Roman"/>
                <w:color w:val="000000"/>
                <w:sz w:val="17"/>
                <w:szCs w:val="17"/>
              </w:rPr>
              <w:t xml:space="preserve"> Berkeley: Rowman &amp; Littlefield</w:t>
            </w:r>
          </w:p>
        </w:tc>
      </w:tr>
    </w:tbl>
    <w:p w14:paraId="768431E5" w14:textId="77777777" w:rsidR="00D37D62" w:rsidRDefault="00D37D62" w:rsidP="00D37D62">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4. Guidelines to APA Style, which is used for in-text citations and References, is available at </w:t>
      </w:r>
      <w:hyperlink r:id="rId6" w:history="1">
        <w:r>
          <w:rPr>
            <w:rStyle w:val="Hyperlink"/>
            <w:rFonts w:ascii="Verdana" w:hAnsi="Verdana"/>
            <w:color w:val="000000"/>
            <w:sz w:val="17"/>
            <w:szCs w:val="17"/>
          </w:rPr>
          <w:t>https://apastyle.apa.org/</w:t>
        </w:r>
      </w:hyperlink>
      <w:r>
        <w:rPr>
          <w:rFonts w:ascii="Verdana" w:hAnsi="Verdana"/>
          <w:color w:val="000000"/>
          <w:sz w:val="17"/>
          <w:szCs w:val="17"/>
        </w:rPr>
        <w:t>. </w:t>
      </w:r>
    </w:p>
    <w:p w14:paraId="487B0452" w14:textId="77777777" w:rsidR="00D37D62" w:rsidRDefault="00D37D62" w:rsidP="00D37D62">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5. Articles not conforming to the journal’s writing format and APA style as explained above will be returned to the author(s) for reformatting. Authors may revise and resend the articles after these are written in the accepted format and style.</w:t>
      </w:r>
    </w:p>
    <w:p w14:paraId="32618772" w14:textId="77777777" w:rsidR="00D37D62" w:rsidRDefault="00D37D62" w:rsidP="00D37D62">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6. References must consist of sources cited in the article only. The majority of references should be recently published materials, i.e., in the last ten years, except the literary works or language texts used as the research data.</w:t>
      </w:r>
    </w:p>
    <w:p w14:paraId="6295E918" w14:textId="77777777" w:rsidR="00D37D62" w:rsidRDefault="00D37D62" w:rsidP="00D37D62">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7. Manuscript on linguistic issues is preferred to include the following discussion in the Introduction without further subheading: the background of the study, a brief review of literature, the research problem, the purpose of the study and the aims of the paper. The paper can then discuss the method of research, the finding(s) and discussion, and conclusion.</w:t>
      </w:r>
    </w:p>
    <w:p w14:paraId="2C1C1EE7" w14:textId="77777777" w:rsidR="00D37D62" w:rsidRDefault="00D37D62" w:rsidP="00D37D62">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8. Manuscript on literary analysis and others may have subheading when necessary.</w:t>
      </w:r>
    </w:p>
    <w:p w14:paraId="48303EE2" w14:textId="77777777" w:rsidR="002A588D" w:rsidRDefault="002A588D" w:rsidP="00D37D62">
      <w:pPr>
        <w:shd w:val="clear" w:color="auto" w:fill="FFFFFF"/>
        <w:spacing w:before="240" w:after="240" w:line="240" w:lineRule="auto"/>
      </w:pPr>
    </w:p>
    <w:sectPr w:rsidR="002A5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91F"/>
    <w:multiLevelType w:val="multilevel"/>
    <w:tmpl w:val="409AD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F43AD"/>
    <w:multiLevelType w:val="multilevel"/>
    <w:tmpl w:val="E6B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C6"/>
    <w:rsid w:val="000445C2"/>
    <w:rsid w:val="000F11F9"/>
    <w:rsid w:val="00132FC2"/>
    <w:rsid w:val="0016707E"/>
    <w:rsid w:val="002417B1"/>
    <w:rsid w:val="002745CC"/>
    <w:rsid w:val="002A588D"/>
    <w:rsid w:val="00427614"/>
    <w:rsid w:val="00484F15"/>
    <w:rsid w:val="004B2485"/>
    <w:rsid w:val="004D4086"/>
    <w:rsid w:val="00593361"/>
    <w:rsid w:val="006B677E"/>
    <w:rsid w:val="00730DF3"/>
    <w:rsid w:val="0080773D"/>
    <w:rsid w:val="008730E3"/>
    <w:rsid w:val="00903B70"/>
    <w:rsid w:val="00962BF0"/>
    <w:rsid w:val="00966C3F"/>
    <w:rsid w:val="00A36163"/>
    <w:rsid w:val="00A71D65"/>
    <w:rsid w:val="00B11A53"/>
    <w:rsid w:val="00B2047D"/>
    <w:rsid w:val="00B453E0"/>
    <w:rsid w:val="00CE5C3D"/>
    <w:rsid w:val="00D37D62"/>
    <w:rsid w:val="00D525C6"/>
    <w:rsid w:val="00F3485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FC49"/>
  <w15:docId w15:val="{E56B9159-CD06-42DE-9A1A-71373366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204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047D"/>
    <w:rPr>
      <w:rFonts w:ascii="Times New Roman" w:eastAsia="Times New Roman" w:hAnsi="Times New Roman" w:cs="Times New Roman"/>
      <w:b/>
      <w:bCs/>
      <w:sz w:val="27"/>
      <w:szCs w:val="27"/>
    </w:rPr>
  </w:style>
  <w:style w:type="paragraph" w:styleId="NormalWeb">
    <w:name w:val="Normal (Web)"/>
    <w:basedOn w:val="Normal"/>
    <w:uiPriority w:val="99"/>
    <w:unhideWhenUsed/>
    <w:rsid w:val="00B20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47D"/>
    <w:rPr>
      <w:b/>
      <w:bCs/>
    </w:rPr>
  </w:style>
  <w:style w:type="character" w:styleId="Emphasis">
    <w:name w:val="Emphasis"/>
    <w:basedOn w:val="DefaultParagraphFont"/>
    <w:uiPriority w:val="20"/>
    <w:qFormat/>
    <w:rsid w:val="00B2047D"/>
    <w:rPr>
      <w:i/>
      <w:iCs/>
    </w:rPr>
  </w:style>
  <w:style w:type="character" w:styleId="Hyperlink">
    <w:name w:val="Hyperlink"/>
    <w:basedOn w:val="DefaultParagraphFont"/>
    <w:uiPriority w:val="99"/>
    <w:semiHidden/>
    <w:unhideWhenUsed/>
    <w:rsid w:val="00B2047D"/>
    <w:rPr>
      <w:color w:val="0000FF"/>
      <w:u w:val="single"/>
    </w:rPr>
  </w:style>
  <w:style w:type="character" w:customStyle="1" w:styleId="Heading1Char">
    <w:name w:val="Heading 1 Char"/>
    <w:basedOn w:val="DefaultParagraphFont"/>
    <w:link w:val="Heading1"/>
    <w:uiPriority w:val="9"/>
    <w:rsid w:val="00B453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77233">
      <w:bodyDiv w:val="1"/>
      <w:marLeft w:val="0"/>
      <w:marRight w:val="0"/>
      <w:marTop w:val="0"/>
      <w:marBottom w:val="0"/>
      <w:divBdr>
        <w:top w:val="none" w:sz="0" w:space="0" w:color="auto"/>
        <w:left w:val="none" w:sz="0" w:space="0" w:color="auto"/>
        <w:bottom w:val="none" w:sz="0" w:space="0" w:color="auto"/>
        <w:right w:val="none" w:sz="0" w:space="0" w:color="auto"/>
      </w:divBdr>
    </w:div>
    <w:div w:id="1708489778">
      <w:bodyDiv w:val="1"/>
      <w:marLeft w:val="0"/>
      <w:marRight w:val="0"/>
      <w:marTop w:val="0"/>
      <w:marBottom w:val="0"/>
      <w:divBdr>
        <w:top w:val="none" w:sz="0" w:space="0" w:color="auto"/>
        <w:left w:val="none" w:sz="0" w:space="0" w:color="auto"/>
        <w:bottom w:val="none" w:sz="0" w:space="0" w:color="auto"/>
        <w:right w:val="none" w:sz="0" w:space="0" w:color="auto"/>
      </w:divBdr>
    </w:div>
    <w:div w:id="1755659693">
      <w:bodyDiv w:val="1"/>
      <w:marLeft w:val="0"/>
      <w:marRight w:val="0"/>
      <w:marTop w:val="0"/>
      <w:marBottom w:val="0"/>
      <w:divBdr>
        <w:top w:val="none" w:sz="0" w:space="0" w:color="auto"/>
        <w:left w:val="none" w:sz="0" w:space="0" w:color="auto"/>
        <w:bottom w:val="none" w:sz="0" w:space="0" w:color="auto"/>
        <w:right w:val="none" w:sz="0" w:space="0" w:color="auto"/>
      </w:divBdr>
    </w:div>
    <w:div w:id="1858536671">
      <w:bodyDiv w:val="1"/>
      <w:marLeft w:val="0"/>
      <w:marRight w:val="0"/>
      <w:marTop w:val="0"/>
      <w:marBottom w:val="0"/>
      <w:divBdr>
        <w:top w:val="none" w:sz="0" w:space="0" w:color="auto"/>
        <w:left w:val="none" w:sz="0" w:space="0" w:color="auto"/>
        <w:bottom w:val="none" w:sz="0" w:space="0" w:color="auto"/>
        <w:right w:val="none" w:sz="0" w:space="0" w:color="auto"/>
      </w:divBdr>
    </w:div>
    <w:div w:id="19878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style.apa.org/" TargetMode="External"/><Relationship Id="rId5" Type="http://schemas.openxmlformats.org/officeDocument/2006/relationships/hyperlink" Target="https://apastyle.a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dc:creator>
  <cp:lastModifiedBy>Stefanny Irawan, S.S., M.A.</cp:lastModifiedBy>
  <cp:revision>5</cp:revision>
  <cp:lastPrinted>2019-01-04T06:48:00Z</cp:lastPrinted>
  <dcterms:created xsi:type="dcterms:W3CDTF">2021-06-18T10:37:00Z</dcterms:created>
  <dcterms:modified xsi:type="dcterms:W3CDTF">2021-06-21T02:36:00Z</dcterms:modified>
</cp:coreProperties>
</file>